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292" w14:textId="77777777" w:rsidR="005C7B8E" w:rsidRDefault="005C7B8E" w:rsidP="005C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Πρόσκληση εκδήλωσης ενδιαφέροντος</w:t>
      </w:r>
    </w:p>
    <w:p w14:paraId="466602E5" w14:textId="77777777" w:rsidR="005C7B8E" w:rsidRDefault="005C7B8E" w:rsidP="005C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Συνέλευση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(συμπληρώνεται το τμήμα και η Σχολή)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Εθνικού και Καποδιστριακού Πανεπιστημίου Αθηνών, στη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συνεδρίαση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……………………………………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, λαμβάνοντας υπόψη :</w:t>
      </w:r>
    </w:p>
    <w:p w14:paraId="5289EC73" w14:textId="77777777" w:rsidR="005C7B8E" w:rsidRPr="005C7B8E" w:rsidRDefault="005C7B8E" w:rsidP="005C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διατάξεις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άρθρου 173 του ν. 4957/2022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r w:rsidRPr="005C7B8E">
        <w:rPr>
          <w:rFonts w:ascii="Times New Roman" w:hAnsi="Times New Roman" w:cs="Times New Roman"/>
          <w:sz w:val="24"/>
          <w:szCs w:val="24"/>
        </w:rPr>
        <w:t>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 (Α΄141)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040C8C7" w14:textId="77777777" w:rsidR="005C7B8E" w:rsidRDefault="005C7B8E" w:rsidP="005C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) Την από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ΧΧ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ΧΧ/20ΧΧ απόφαση του Τομέα ………………………….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(αρ. πρωτ.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………..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ΧΧ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ΧΧ/20ΧΧ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20633B55" w14:textId="2661A35A" w:rsidR="00E424EE" w:rsidRDefault="005C7B8E" w:rsidP="005C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7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Προκηρύσσει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πλήρωση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……………. </w:t>
      </w:r>
      <w:r w:rsidRP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(αναγράφεται ο αριθμός θέσεων)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θέσης</w:t>
      </w:r>
      <w:r w:rsidR="00EA7AC1">
        <w:rPr>
          <w:rFonts w:ascii="Times New Roman" w:eastAsia="Times New Roman" w:hAnsi="Times New Roman" w:cs="Times New Roman"/>
          <w:sz w:val="24"/>
          <w:szCs w:val="24"/>
          <w:lang w:eastAsia="el-GR"/>
        </w:rPr>
        <w:t>/εων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εντεταλμένου διδάσκοντα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κάλυψη διδακτικών αναγκών ………………………..  </w:t>
      </w:r>
      <w:r w:rsidR="00E424EE" w:rsidRP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(αναγράφεται το/τα πρόγραμμα/τα σπουδών πρώτου κύκλου)</w:t>
      </w:r>
      <w:r w:rsid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του Τμήματος ……………………. της Σχολής………………….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περιγράφεται στην παρούσα πρόσκληση.</w:t>
      </w:r>
    </w:p>
    <w:p w14:paraId="19E7F8D5" w14:textId="77777777" w:rsidR="00E424EE" w:rsidRDefault="005C7B8E" w:rsidP="00E4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Ως ημερομηνία έναρξης υποβολής των αιτήσεων υποψηφιότητας ορίζεται η 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ΧΧ/ΧΧ/20ΧΧ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λήξης η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ΧΧ/ΧΧ/20ΧΧ</w:t>
      </w:r>
      <w:r w:rsidR="00E424EE"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ώρα 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>..:..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7341CBC2" w14:textId="77777777" w:rsidR="00E424EE" w:rsidRDefault="005C7B8E" w:rsidP="005C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αιτήσεις υποψηφιότητας, καθώς και τα συνυποβαλλόμενα με αυτή δικαιολογητικά θα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υποβάλλονται στη Γραμματεία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……………………………….. </w:t>
      </w:r>
      <w:r w:rsidR="00E424EE" w:rsidRP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</w:t>
      </w:r>
      <w:r w:rsid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συμπληρώνεται το τμήμα και η Σχολή)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το ωράριο λειτουργίας της ή ηλεκτρονικά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μέσω αποστολής ηλε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κτρονικού μηνύματος στο </w:t>
      </w:r>
      <w:hyperlink r:id="rId8" w:history="1">
        <w:r w:rsidR="00E424EE" w:rsidRPr="006302E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....................@...............uoa.gr</w:t>
        </w:r>
      </w:hyperlink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E32BD26" w14:textId="5CFB2B6A" w:rsidR="00E424EE" w:rsidRDefault="005C7B8E" w:rsidP="00E4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Εμπρόθεσμες θεωρούνται οι αιτήσεις οι οποίες έχουν αποσταλε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 και λάβει αριθμό πρωτοκόλλου, έως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EA7AC1" w:rsidRPr="00EA7A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A7AC1">
        <w:rPr>
          <w:rFonts w:ascii="Times New Roman" w:eastAsia="Times New Roman" w:hAnsi="Times New Roman" w:cs="Times New Roman"/>
          <w:sz w:val="24"/>
          <w:szCs w:val="24"/>
          <w:lang w:eastAsia="el-GR"/>
        </w:rPr>
        <w:t>ως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άνω ορισθείσα καταληκτική ημερομηνία</w:t>
      </w:r>
      <w:r w:rsidR="00EA7A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B8F3565" w14:textId="77777777" w:rsidR="00E424EE" w:rsidRPr="00E424EE" w:rsidRDefault="005C7B8E" w:rsidP="00E4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7B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Γνωστικό αντικείμενο και όροι απασχόλησης</w:t>
      </w:r>
    </w:p>
    <w:p w14:paraId="00002E53" w14:textId="12A124ED" w:rsidR="00E424EE" w:rsidRDefault="005C7B8E" w:rsidP="00E4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1. </w:t>
      </w:r>
      <w:r w:rsidR="00E424EE" w:rsidRP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(αναγράφεται ο αριθμός θέσεων)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424EE"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θέση</w:t>
      </w:r>
      <w:r w:rsidR="00EA7AC1">
        <w:rPr>
          <w:rFonts w:ascii="Times New Roman" w:eastAsia="Times New Roman" w:hAnsi="Times New Roman" w:cs="Times New Roman"/>
          <w:sz w:val="24"/>
          <w:szCs w:val="24"/>
          <w:lang w:eastAsia="el-GR"/>
        </w:rPr>
        <w:t>/εις</w:t>
      </w:r>
      <w:r w:rsidR="00E424EE"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εντεταλμένου διδάσκοντα για την κάλυψη διδακτικών αναγκών ………………………..  </w:t>
      </w:r>
      <w:r w:rsidR="00E424EE" w:rsidRP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(αναγράφεται το/τα πρόγραμμα/τα σπουδών πρώτου κύκλου)</w:t>
      </w:r>
      <w:r w:rsidR="00E424E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του Τμήματος ……………………… της Σχολής ……………..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E424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Εθνικού και Καποδιστριακού Πανεπιστημίου Αθηνών ως ακολούθως:</w:t>
      </w:r>
    </w:p>
    <w:p w14:paraId="21FDD655" w14:textId="77777777" w:rsidR="00E424EE" w:rsidRDefault="005C7B8E" w:rsidP="00E4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62C9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α) </w:t>
      </w:r>
      <w:r w:rsidRPr="005C7B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Γνωστικό αντικείμενο</w:t>
      </w:r>
      <w:r w:rsidR="00262C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«……………………………………..» </w:t>
      </w:r>
    </w:p>
    <w:p w14:paraId="22144CDB" w14:textId="58D023A3" w:rsidR="00262C96" w:rsidRDefault="005C7B8E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62C96" w:rsidRPr="00262C9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β) </w:t>
      </w:r>
      <w:r w:rsidRPr="005C7B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Αντικείμενο απασχόλησης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262C96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 (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αναγράφεται το διδακτικό έργο</w:t>
      </w:r>
      <w:r w:rsidR="006A5B8B" w:rsidRPr="003F45B0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6A5B8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και οι εβδομαδιαίες ώρες αυτού</w:t>
      </w:r>
      <w:r w:rsidR="003124DB" w:rsidRPr="003124D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σύμφωνα με τ</w:t>
      </w:r>
      <w:r w:rsidR="006A5B8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άρθρ</w:t>
      </w:r>
      <w:r w:rsidR="006A5B8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64</w:t>
      </w:r>
      <w:r w:rsidR="006A5B8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(παρ. 1)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6A5B8B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και 155 (παρ. 2) 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του ν. 4957/2022</w:t>
      </w:r>
      <w:r w:rsidR="00EA7AC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και το κλινικό, ερευνητικό και εργαστηριακό έργο, σύμφωνα με το διδακτικό έργο, εφόσον υπάρχει</w:t>
      </w:r>
      <w:r w:rsidR="00262C96"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</w:p>
    <w:p w14:paraId="42F64B4B" w14:textId="77777777" w:rsidR="00033C13" w:rsidRDefault="00033C13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14:paraId="7FD523E1" w14:textId="77777777" w:rsidR="00262C96" w:rsidRDefault="00262C96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γ) Τυπικά &amp; Ουσιαστικά προσόντα υποψηφίου: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……………………….</w:t>
      </w:r>
    </w:p>
    <w:p w14:paraId="2ECE6307" w14:textId="77777777" w:rsidR="001147E6" w:rsidRDefault="001147E6" w:rsidP="00033C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Βιογραφικό Σημείωμα</w:t>
      </w:r>
    </w:p>
    <w:p w14:paraId="3EB9D9C9" w14:textId="77777777" w:rsidR="001147E6" w:rsidRDefault="001147E6" w:rsidP="00033C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Τίτλοι Σπουδών </w:t>
      </w:r>
      <w:r w:rsidRPr="001147E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(*Υποχρεωτικό Διδακτορικό Δίπλωμα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</w:p>
    <w:p w14:paraId="7AE4D07A" w14:textId="77777777" w:rsidR="001147E6" w:rsidRDefault="001147E6" w:rsidP="00033C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Διδακτική Εμπειρία</w:t>
      </w:r>
    </w:p>
    <w:p w14:paraId="371EDE11" w14:textId="77777777" w:rsidR="001147E6" w:rsidRDefault="001147E6" w:rsidP="00033C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Ερευνητικό έργο </w:t>
      </w:r>
    </w:p>
    <w:p w14:paraId="363A14DB" w14:textId="77777777" w:rsidR="001147E6" w:rsidRDefault="001147E6" w:rsidP="00033C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Επιστημονικό έργο </w:t>
      </w:r>
    </w:p>
    <w:p w14:paraId="6D3EF7DD" w14:textId="77777777" w:rsidR="001147E6" w:rsidRDefault="001147E6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lastRenderedPageBreak/>
        <w:t>(επιλέγεται και συμπληρώνεται αναλόγως)</w:t>
      </w:r>
    </w:p>
    <w:p w14:paraId="23B7BF1D" w14:textId="55D2D12A" w:rsidR="00262C96" w:rsidRDefault="005C7B8E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1147E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62C96" w:rsidRPr="001147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δ) </w:t>
      </w:r>
      <w:r w:rsidRPr="001147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Είδος σύμβασης</w:t>
      </w:r>
      <w:r w:rsidRPr="001147E6">
        <w:rPr>
          <w:rFonts w:ascii="Times New Roman" w:eastAsia="Times New Roman" w:hAnsi="Times New Roman" w:cs="Times New Roman"/>
          <w:sz w:val="24"/>
          <w:szCs w:val="24"/>
          <w:lang w:eastAsia="el-GR"/>
        </w:rPr>
        <w:t>: Σύμβαση έργου</w:t>
      </w:r>
      <w:r w:rsidR="00262C96" w:rsidRPr="001147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Σύμβαση Εργασίας Ορισμένου Χρόνου </w:t>
      </w:r>
      <w:r w:rsidR="00262C96" w:rsidRPr="001147E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(επιλέγεται ένα από τα δύο)</w:t>
      </w:r>
    </w:p>
    <w:p w14:paraId="13AF1609" w14:textId="77777777" w:rsidR="00033C13" w:rsidRPr="001147E6" w:rsidRDefault="00033C13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B2B8FAE" w14:textId="00A655EC" w:rsidR="001147E6" w:rsidRDefault="00262C96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ε) </w:t>
      </w:r>
      <w:r w:rsidRPr="00262C9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Καθεστώς Απασχόλησης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πλήρους ή μερικής </w:t>
      </w:r>
      <w:r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(επιλέγεται ένα από τα δύο)</w:t>
      </w:r>
    </w:p>
    <w:p w14:paraId="083AE0E8" w14:textId="77777777" w:rsidR="00033C13" w:rsidRDefault="00033C13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14:paraId="03983142" w14:textId="6383A055" w:rsidR="00033C13" w:rsidRPr="00662BB4" w:rsidRDefault="001147E6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στ) Διάρκεια απασχόλησης: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(από ένα ακαδημαϊκό εξάμηνο ή ένα ακαδημαϊκό έτος) 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δυνατότητα ανανέωσης </w:t>
      </w:r>
      <w:r w:rsidR="00033C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………………………… </w:t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</w:t>
      </w:r>
      <w:r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έως</w:t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έξι (6) ακαδημαϊκά εξάμηνα</w:t>
      </w:r>
      <w:r w:rsidR="00662BB4">
        <w:rPr>
          <w:rStyle w:val="FootnoteReference"/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footnoteReference w:id="1"/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ή τρία</w:t>
      </w:r>
      <w:r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</w:t>
      </w:r>
      <w:r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3</w:t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)</w:t>
      </w:r>
      <w:r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ακαδημαϊκά έτη</w:t>
      </w:r>
      <w:r w:rsidR="00033C13" w:rsidRPr="00033C1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)</w:t>
      </w:r>
      <w:r w:rsidR="00662B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133DF60" w14:textId="3EED03ED" w:rsidR="001147E6" w:rsidRDefault="001147E6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147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ζ) Κόστος Προγράμματος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………………………..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</w:t>
      </w:r>
      <w:r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σύμφωνα με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την παρ. 5 </w:t>
      </w:r>
      <w:r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υ</w:t>
      </w:r>
      <w:r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άρθρο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υ</w:t>
      </w:r>
      <w:r w:rsidR="007A6AF9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173</w:t>
      </w:r>
      <w:r w:rsidRPr="00262C9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του ν. 4957/2022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</w:p>
    <w:p w14:paraId="25BC7ED4" w14:textId="77777777" w:rsidR="00033C13" w:rsidRPr="001147E6" w:rsidRDefault="00033C13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14:paraId="2E0D458F" w14:textId="04229F7E" w:rsidR="001147E6" w:rsidRDefault="001147E6" w:rsidP="0003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η) Πηγή Χρηματοδότησης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1147E6">
        <w:rPr>
          <w:rFonts w:ascii="Times New Roman" w:hAnsi="Times New Roman" w:cs="Times New Roman"/>
          <w:sz w:val="24"/>
          <w:szCs w:val="24"/>
        </w:rPr>
        <w:t xml:space="preserve">Ίδιοι Πόροι/ Ιδιωτικοί Πόροι/ Ευρωπαϊκοί Πόροι / Διεθνείς Πόροι / Συγχρηματοδοτούμενα έργα </w:t>
      </w:r>
      <w:r w:rsidRPr="001147E6">
        <w:rPr>
          <w:rFonts w:ascii="Times New Roman" w:hAnsi="Times New Roman" w:cs="Times New Roman"/>
          <w:i/>
          <w:sz w:val="24"/>
          <w:szCs w:val="24"/>
        </w:rPr>
        <w:t xml:space="preserve">(επιλέγεται αναλόγως) </w:t>
      </w:r>
      <w:r w:rsidRPr="001147E6">
        <w:rPr>
          <w:rFonts w:ascii="Times New Roman" w:hAnsi="Times New Roman" w:cs="Times New Roman"/>
          <w:sz w:val="24"/>
          <w:szCs w:val="24"/>
        </w:rPr>
        <w:t xml:space="preserve"> από τον Κ.Ε. ………………</w:t>
      </w:r>
      <w:r w:rsidR="00033C13">
        <w:rPr>
          <w:rFonts w:ascii="Times New Roman" w:hAnsi="Times New Roman" w:cs="Times New Roman"/>
          <w:sz w:val="24"/>
          <w:szCs w:val="24"/>
        </w:rPr>
        <w:t xml:space="preserve"> μ</w:t>
      </w:r>
      <w:r>
        <w:rPr>
          <w:rFonts w:ascii="Times New Roman" w:hAnsi="Times New Roman" w:cs="Times New Roman"/>
          <w:sz w:val="24"/>
          <w:szCs w:val="24"/>
        </w:rPr>
        <w:t>ε τίτλο «…………………………………………………………</w:t>
      </w:r>
      <w:r w:rsidRPr="001147E6">
        <w:rPr>
          <w:rFonts w:ascii="Times New Roman" w:hAnsi="Times New Roman" w:cs="Times New Roman"/>
          <w:sz w:val="24"/>
          <w:szCs w:val="24"/>
        </w:rPr>
        <w:t>»</w:t>
      </w:r>
    </w:p>
    <w:p w14:paraId="4E325710" w14:textId="5746B9F2" w:rsidR="005C7B8E" w:rsidRPr="005C7B8E" w:rsidRDefault="005C7B8E" w:rsidP="00033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Επιστημονικός Υπεύθυνος:</w:t>
      </w:r>
      <w:r w:rsidR="00033C13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</w:t>
      </w:r>
      <w:r w:rsidR="001147E6" w:rsidRPr="001147E6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……………………………………..</w:t>
      </w:r>
      <w:r w:rsidRPr="005C7B8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Τόπος παροχής υπηρεσιών: </w:t>
      </w:r>
      <w:r w:rsidR="001147E6" w:rsidRPr="001147E6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</w:t>
      </w:r>
    </w:p>
    <w:sectPr w:rsidR="005C7B8E" w:rsidRPr="005C7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2D67" w14:textId="77777777" w:rsidR="00662BB4" w:rsidRDefault="00662BB4" w:rsidP="00662BB4">
      <w:pPr>
        <w:spacing w:after="0" w:line="240" w:lineRule="auto"/>
      </w:pPr>
      <w:r>
        <w:separator/>
      </w:r>
    </w:p>
  </w:endnote>
  <w:endnote w:type="continuationSeparator" w:id="0">
    <w:p w14:paraId="6A2FEB92" w14:textId="77777777" w:rsidR="00662BB4" w:rsidRDefault="00662BB4" w:rsidP="0066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5AB6" w14:textId="77777777" w:rsidR="00662BB4" w:rsidRDefault="00662BB4" w:rsidP="00662BB4">
      <w:pPr>
        <w:spacing w:after="0" w:line="240" w:lineRule="auto"/>
      </w:pPr>
      <w:r>
        <w:separator/>
      </w:r>
    </w:p>
  </w:footnote>
  <w:footnote w:type="continuationSeparator" w:id="0">
    <w:p w14:paraId="3135F077" w14:textId="77777777" w:rsidR="00662BB4" w:rsidRDefault="00662BB4" w:rsidP="00662BB4">
      <w:pPr>
        <w:spacing w:after="0" w:line="240" w:lineRule="auto"/>
      </w:pPr>
      <w:r>
        <w:continuationSeparator/>
      </w:r>
    </w:p>
  </w:footnote>
  <w:footnote w:id="1">
    <w:p w14:paraId="406D1072" w14:textId="372B6E6F" w:rsidR="00662BB4" w:rsidRPr="003F45B0" w:rsidRDefault="00662BB4">
      <w:pPr>
        <w:pStyle w:val="FootnoteText"/>
        <w:rPr>
          <w:rFonts w:ascii="Times New Roman" w:hAnsi="Times New Roman" w:cs="Times New Roman"/>
        </w:rPr>
      </w:pPr>
      <w:r w:rsidRPr="003F45B0">
        <w:rPr>
          <w:rStyle w:val="FootnoteReference"/>
          <w:rFonts w:ascii="Times New Roman" w:hAnsi="Times New Roman" w:cs="Times New Roman"/>
        </w:rPr>
        <w:footnoteRef/>
      </w:r>
      <w:r w:rsidRPr="003F45B0">
        <w:rPr>
          <w:rFonts w:ascii="Times New Roman" w:hAnsi="Times New Roman" w:cs="Times New Roman"/>
        </w:rPr>
        <w:t xml:space="preserve"> Τα έξι (6)</w:t>
      </w:r>
      <w:r>
        <w:rPr>
          <w:rFonts w:ascii="Times New Roman" w:hAnsi="Times New Roman" w:cs="Times New Roman"/>
        </w:rPr>
        <w:t xml:space="preserve"> συνεχή</w:t>
      </w:r>
      <w:r w:rsidRPr="003F45B0">
        <w:rPr>
          <w:rFonts w:ascii="Times New Roman" w:hAnsi="Times New Roman" w:cs="Times New Roman"/>
        </w:rPr>
        <w:t xml:space="preserve"> ακαδημαϊκά εξάμηνα δεν δύναται να ξεπερνούν τα τρία (3) συνεχή ακαδημαϊκά έτη,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5117"/>
    <w:multiLevelType w:val="hybridMultilevel"/>
    <w:tmpl w:val="5524B1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E"/>
    <w:rsid w:val="00033C13"/>
    <w:rsid w:val="001147E6"/>
    <w:rsid w:val="00262C96"/>
    <w:rsid w:val="003124DB"/>
    <w:rsid w:val="003F45B0"/>
    <w:rsid w:val="005C7B8E"/>
    <w:rsid w:val="00662BB4"/>
    <w:rsid w:val="006A5B8B"/>
    <w:rsid w:val="007A6AF9"/>
    <w:rsid w:val="00B773F4"/>
    <w:rsid w:val="00E424EE"/>
    <w:rsid w:val="00E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1FE"/>
  <w15:chartTrackingRefBased/>
  <w15:docId w15:val="{F1607F76-E41D-4595-ADBB-AA3528D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C7B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42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96"/>
    <w:pPr>
      <w:ind w:left="720"/>
      <w:contextualSpacing/>
    </w:pPr>
  </w:style>
  <w:style w:type="paragraph" w:styleId="Revision">
    <w:name w:val="Revision"/>
    <w:hidden/>
    <w:uiPriority w:val="99"/>
    <w:semiHidden/>
    <w:rsid w:val="00662BB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B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@..............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D6A-DD61-4CB5-AADB-9070692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Παλληκάρη</dc:creator>
  <cp:keywords/>
  <dc:description/>
  <cp:lastModifiedBy>Andreas Panoutsos</cp:lastModifiedBy>
  <cp:revision>3</cp:revision>
  <dcterms:created xsi:type="dcterms:W3CDTF">2023-09-28T10:11:00Z</dcterms:created>
  <dcterms:modified xsi:type="dcterms:W3CDTF">2023-09-28T10:15:00Z</dcterms:modified>
</cp:coreProperties>
</file>