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1A" w:rsidRPr="00D71B1A" w:rsidRDefault="00D71B1A" w:rsidP="00D71B1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1921DF">
        <w:rPr>
          <w:rFonts w:ascii="Times New Roman" w:hAnsi="Times New Roman"/>
          <w:sz w:val="24"/>
          <w:szCs w:val="24"/>
          <w:u w:val="single"/>
        </w:rPr>
        <w:t xml:space="preserve">Στοιχεία </w:t>
      </w:r>
      <w:proofErr w:type="spellStart"/>
      <w:r w:rsidRPr="001921DF">
        <w:rPr>
          <w:rFonts w:ascii="Times New Roman" w:hAnsi="Times New Roman"/>
          <w:sz w:val="24"/>
          <w:szCs w:val="24"/>
          <w:u w:val="single"/>
        </w:rPr>
        <w:t>Eιδικού</w:t>
      </w:r>
      <w:proofErr w:type="spellEnd"/>
      <w:r w:rsidRPr="001921DF">
        <w:rPr>
          <w:rFonts w:ascii="Times New Roman" w:hAnsi="Times New Roman"/>
          <w:sz w:val="24"/>
          <w:szCs w:val="24"/>
          <w:u w:val="single"/>
        </w:rPr>
        <w:t xml:space="preserve"> Λογαριασμού </w:t>
      </w:r>
      <w:proofErr w:type="spellStart"/>
      <w:r w:rsidRPr="001921DF">
        <w:rPr>
          <w:rFonts w:ascii="Times New Roman" w:hAnsi="Times New Roman"/>
          <w:sz w:val="24"/>
          <w:szCs w:val="24"/>
          <w:u w:val="single"/>
        </w:rPr>
        <w:t>Kονδυλίων</w:t>
      </w:r>
      <w:proofErr w:type="spellEnd"/>
      <w:r w:rsidRPr="001921DF">
        <w:rPr>
          <w:rFonts w:ascii="Times New Roman" w:hAnsi="Times New Roman"/>
          <w:sz w:val="24"/>
          <w:szCs w:val="24"/>
          <w:u w:val="single"/>
        </w:rPr>
        <w:t xml:space="preserve"> Έρευνας</w:t>
      </w:r>
    </w:p>
    <w:p w:rsidR="00D71B1A" w:rsidRPr="00D71B1A" w:rsidRDefault="00D71B1A" w:rsidP="00D71B1A">
      <w:pPr>
        <w:pStyle w:val="a4"/>
        <w:rPr>
          <w:rFonts w:ascii="Times New Roman" w:hAnsi="Times New Roman"/>
          <w:sz w:val="20"/>
        </w:rPr>
      </w:pPr>
    </w:p>
    <w:p w:rsidR="00D71B1A" w:rsidRPr="00D71B1A" w:rsidRDefault="00D71B1A" w:rsidP="00D71B1A">
      <w:pPr>
        <w:pStyle w:val="a4"/>
        <w:rPr>
          <w:rFonts w:ascii="Times New Roman" w:hAnsi="Times New Roman"/>
          <w:sz w:val="20"/>
        </w:rPr>
      </w:pPr>
    </w:p>
    <w:p w:rsidR="00D71B1A" w:rsidRPr="00D71B1A" w:rsidRDefault="00D71B1A" w:rsidP="00D71B1A">
      <w:pPr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α) </w:t>
      </w:r>
      <w:r w:rsidR="001F393C">
        <w:rPr>
          <w:rFonts w:ascii="Times New Roman" w:hAnsi="Times New Roman"/>
          <w:b/>
          <w:bCs/>
          <w:sz w:val="20"/>
          <w:szCs w:val="26"/>
        </w:rPr>
        <w:t>Τραπεζικός</w:t>
      </w:r>
      <w:r>
        <w:rPr>
          <w:rFonts w:ascii="Times New Roman" w:hAnsi="Times New Roman"/>
          <w:b/>
          <w:bCs/>
          <w:sz w:val="20"/>
          <w:szCs w:val="26"/>
        </w:rPr>
        <w:t xml:space="preserve"> Λογαριασμός για κατάθεση χρημάτων σε ΕΥΡΩ</w:t>
      </w:r>
    </w:p>
    <w:p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D71B1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>Όνομα</w:t>
      </w:r>
      <w:r w:rsidRPr="00D71B1A">
        <w:rPr>
          <w:rFonts w:ascii="Times New Roman" w:hAnsi="Times New Roman"/>
          <w:sz w:val="20"/>
          <w:szCs w:val="26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E</w:t>
      </w:r>
      <w:r>
        <w:rPr>
          <w:rFonts w:ascii="Times New Roman" w:hAnsi="Times New Roman"/>
          <w:sz w:val="20"/>
          <w:szCs w:val="26"/>
        </w:rPr>
        <w:t>ιδικός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Λογαριασμός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Κονδυλίων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 xml:space="preserve">Έρευνας του Εθνικού και Καποδιστριακού Πανεπιστημίου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Αθηνών</w:t>
      </w:r>
    </w:p>
    <w:p w:rsidR="00D71B1A" w:rsidRPr="005347AD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</w:rPr>
        <w:tab/>
      </w:r>
      <w:r w:rsidRPr="005347AD">
        <w:rPr>
          <w:rFonts w:ascii="Times New Roman" w:hAnsi="Times New Roman"/>
          <w:sz w:val="20"/>
          <w:szCs w:val="26"/>
          <w:lang w:val="en-US"/>
        </w:rPr>
        <w:t>T</w:t>
      </w:r>
      <w:proofErr w:type="spellStart"/>
      <w:r>
        <w:rPr>
          <w:rFonts w:ascii="Times New Roman" w:hAnsi="Times New Roman"/>
          <w:sz w:val="20"/>
          <w:szCs w:val="26"/>
        </w:rPr>
        <w:t>ράπεζα</w:t>
      </w:r>
      <w:proofErr w:type="spellEnd"/>
      <w:r w:rsidRPr="005347A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>ALPHA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BANK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A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  <w:r w:rsidRPr="00A722F3">
        <w:rPr>
          <w:rFonts w:ascii="Times New Roman" w:hAnsi="Times New Roman"/>
          <w:sz w:val="20"/>
          <w:szCs w:val="26"/>
          <w:lang w:val="en-GB"/>
        </w:rPr>
        <w:t>E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</w:p>
    <w:p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5347AD">
        <w:rPr>
          <w:rFonts w:ascii="Times New Roman" w:hAnsi="Times New Roman"/>
          <w:sz w:val="20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0"/>
          <w:szCs w:val="26"/>
        </w:rPr>
        <w:t>Yποκατάστημα</w:t>
      </w:r>
      <w:proofErr w:type="spellEnd"/>
      <w:r>
        <w:rPr>
          <w:rFonts w:ascii="Times New Roman" w:hAnsi="Times New Roman"/>
          <w:sz w:val="20"/>
          <w:szCs w:val="26"/>
        </w:rPr>
        <w:tab/>
        <w:t>: 101</w:t>
      </w:r>
    </w:p>
    <w:p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Διεύθυνση</w:t>
      </w:r>
      <w:r>
        <w:rPr>
          <w:rFonts w:ascii="Times New Roman" w:hAnsi="Times New Roman"/>
          <w:sz w:val="20"/>
          <w:szCs w:val="26"/>
        </w:rPr>
        <w:tab/>
        <w:t xml:space="preserve">: Σταδίου 40, </w:t>
      </w:r>
      <w:r w:rsidRPr="00D71B1A">
        <w:rPr>
          <w:rFonts w:ascii="Times New Roman" w:hAnsi="Times New Roman"/>
          <w:sz w:val="20"/>
          <w:szCs w:val="26"/>
        </w:rPr>
        <w:t>102 52</w:t>
      </w:r>
      <w:r>
        <w:rPr>
          <w:rFonts w:ascii="Times New Roman" w:hAnsi="Times New Roman"/>
          <w:sz w:val="20"/>
          <w:szCs w:val="26"/>
        </w:rPr>
        <w:t>,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Αθήνα</w:t>
      </w:r>
    </w:p>
    <w:p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proofErr w:type="spellStart"/>
      <w:r>
        <w:rPr>
          <w:rFonts w:ascii="Times New Roman" w:hAnsi="Times New Roman"/>
          <w:sz w:val="20"/>
          <w:szCs w:val="26"/>
        </w:rPr>
        <w:t>Aριθμός</w:t>
      </w:r>
      <w:proofErr w:type="spellEnd"/>
      <w:r>
        <w:rPr>
          <w:rFonts w:ascii="Times New Roman" w:hAnsi="Times New Roman"/>
          <w:sz w:val="20"/>
          <w:szCs w:val="26"/>
        </w:rPr>
        <w:t xml:space="preserve"> </w:t>
      </w:r>
      <w:proofErr w:type="spellStart"/>
      <w:r>
        <w:rPr>
          <w:rFonts w:ascii="Times New Roman" w:hAnsi="Times New Roman"/>
          <w:sz w:val="20"/>
          <w:szCs w:val="26"/>
        </w:rPr>
        <w:t>Λογ</w:t>
      </w:r>
      <w:proofErr w:type="spellEnd"/>
      <w:r>
        <w:rPr>
          <w:rFonts w:ascii="Times New Roman" w:hAnsi="Times New Roman"/>
          <w:sz w:val="20"/>
          <w:szCs w:val="26"/>
        </w:rPr>
        <w:t>/</w:t>
      </w:r>
      <w:proofErr w:type="spellStart"/>
      <w:r>
        <w:rPr>
          <w:rFonts w:ascii="Times New Roman" w:hAnsi="Times New Roman"/>
          <w:sz w:val="20"/>
          <w:szCs w:val="26"/>
        </w:rPr>
        <w:t>σμού</w:t>
      </w:r>
      <w:proofErr w:type="spellEnd"/>
      <w:r>
        <w:rPr>
          <w:rFonts w:ascii="Times New Roman" w:hAnsi="Times New Roman"/>
          <w:sz w:val="20"/>
          <w:szCs w:val="26"/>
        </w:rPr>
        <w:tab/>
        <w:t xml:space="preserve">: </w:t>
      </w:r>
      <w:r w:rsidRPr="00906C41">
        <w:rPr>
          <w:rFonts w:ascii="Times New Roman" w:hAnsi="Times New Roman"/>
          <w:sz w:val="20"/>
          <w:szCs w:val="26"/>
        </w:rPr>
        <w:t>802002001000227</w:t>
      </w:r>
    </w:p>
    <w:p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ΙΒΑΝ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906C41">
        <w:rPr>
          <w:rFonts w:ascii="Times New Roman" w:hAnsi="Times New Roman"/>
          <w:sz w:val="20"/>
          <w:szCs w:val="26"/>
        </w:rPr>
        <w:t>0301408020802002001000227</w:t>
      </w:r>
    </w:p>
    <w:p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>
        <w:rPr>
          <w:rFonts w:ascii="Times New Roman" w:hAnsi="Times New Roman"/>
          <w:sz w:val="20"/>
          <w:szCs w:val="26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:rsidR="00D71B1A" w:rsidRPr="00D71B1A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:rsidR="00D71B1A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β) Στοιχεία </w:t>
      </w:r>
      <w:proofErr w:type="spellStart"/>
      <w:r>
        <w:rPr>
          <w:rFonts w:ascii="Times New Roman" w:hAnsi="Times New Roman"/>
          <w:b/>
          <w:bCs/>
          <w:sz w:val="20"/>
          <w:szCs w:val="26"/>
        </w:rPr>
        <w:t>Eιδικού</w:t>
      </w:r>
      <w:proofErr w:type="spellEnd"/>
      <w:r>
        <w:rPr>
          <w:rFonts w:ascii="Times New Roman" w:hAnsi="Times New Roman"/>
          <w:b/>
          <w:bCs/>
          <w:sz w:val="20"/>
          <w:szCs w:val="26"/>
        </w:rPr>
        <w:t xml:space="preserve"> Λογαριασμού στα τιμολόγια 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321"/>
        <w:gridCol w:w="5321"/>
      </w:tblGrid>
      <w:tr w:rsidR="00D71B1A" w:rsidRPr="00D71B1A" w:rsidTr="00C769CD">
        <w:trPr>
          <w:trHeight w:val="1567"/>
        </w:trPr>
        <w:tc>
          <w:tcPr>
            <w:tcW w:w="5321" w:type="dxa"/>
            <w:vAlign w:val="center"/>
          </w:tcPr>
          <w:p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EΘNIKO KAI KAΠOΔIΣTPIAKO</w:t>
            </w:r>
          </w:p>
          <w:p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ΠANEΠIΣTHMIO AΘHNΩN (ή Ε.Κ.Π.Α.)</w:t>
            </w:r>
          </w:p>
          <w:p w:rsidR="00D71B1A" w:rsidRP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EIΔIKOΣ ΛOΓAPIAΣMOΣ KONΔYΛIΩN EPEYNAΣ </w:t>
            </w:r>
          </w:p>
          <w:p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(ή Ε.Λ.Κ.Ε.)</w:t>
            </w:r>
          </w:p>
          <w:p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Χρήστου Λαδά 6, 105 61 Αθήνα</w:t>
            </w:r>
          </w:p>
          <w:p w:rsidR="00D71B1A" w:rsidRDefault="00D71B1A" w:rsidP="00D71B1A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A.Φ.M. 090145420, Δ' ΔOY Αθηνών</w:t>
            </w:r>
          </w:p>
        </w:tc>
        <w:tc>
          <w:tcPr>
            <w:tcW w:w="5321" w:type="dxa"/>
            <w:vAlign w:val="center"/>
          </w:tcPr>
          <w:p w:rsidR="00D71B1A" w:rsidRPr="00D71B1A" w:rsidRDefault="00D71B1A" w:rsidP="00C769CD">
            <w:pPr>
              <w:widowControl w:val="0"/>
              <w:tabs>
                <w:tab w:val="left" w:pos="-76"/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</w:tr>
    </w:tbl>
    <w:p w:rsidR="00D71B1A" w:rsidRPr="00D71B1A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:rsidR="00D71B1A" w:rsidRPr="00D71B1A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:rsidR="00D71B1A" w:rsidRPr="001921DF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>γ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</w:rPr>
        <w:t>Στοιχεία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του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 w:rsidRPr="00D81464">
        <w:rPr>
          <w:rFonts w:ascii="Times New Roman" w:hAnsi="Times New Roman"/>
          <w:b/>
          <w:bCs/>
          <w:sz w:val="20"/>
          <w:szCs w:val="26"/>
          <w:lang w:val="en-US"/>
        </w:rPr>
        <w:t>E</w:t>
      </w:r>
      <w:r>
        <w:rPr>
          <w:rFonts w:ascii="Times New Roman" w:hAnsi="Times New Roman"/>
          <w:b/>
          <w:bCs/>
          <w:sz w:val="20"/>
          <w:szCs w:val="26"/>
        </w:rPr>
        <w:t>ιδικού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Λογαριασμού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γενικά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:</w:t>
      </w:r>
    </w:p>
    <w:p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Δ</w:t>
      </w:r>
      <w:r w:rsidRPr="00D71B1A">
        <w:rPr>
          <w:rFonts w:ascii="Times New Roman" w:hAnsi="Times New Roman"/>
          <w:sz w:val="20"/>
          <w:szCs w:val="26"/>
        </w:rPr>
        <w:t>/</w:t>
      </w:r>
      <w:proofErr w:type="spellStart"/>
      <w:r>
        <w:rPr>
          <w:rFonts w:ascii="Times New Roman" w:hAnsi="Times New Roman"/>
          <w:sz w:val="20"/>
          <w:szCs w:val="26"/>
        </w:rPr>
        <w:t>νση</w:t>
      </w:r>
      <w:proofErr w:type="spellEnd"/>
      <w:r>
        <w:rPr>
          <w:rFonts w:ascii="Times New Roman" w:hAnsi="Times New Roman"/>
          <w:sz w:val="20"/>
          <w:szCs w:val="26"/>
        </w:rPr>
        <w:t xml:space="preserve"> </w:t>
      </w:r>
      <w:r w:rsidRPr="00D71B1A">
        <w:rPr>
          <w:rFonts w:ascii="Times New Roman" w:hAnsi="Times New Roman"/>
          <w:sz w:val="20"/>
          <w:szCs w:val="26"/>
        </w:rPr>
        <w:tab/>
        <w:t xml:space="preserve">: </w:t>
      </w:r>
      <w:r>
        <w:rPr>
          <w:rFonts w:ascii="Times New Roman" w:hAnsi="Times New Roman"/>
          <w:sz w:val="20"/>
          <w:szCs w:val="26"/>
        </w:rPr>
        <w:t>Χρήστου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Λαδά 6</w:t>
      </w:r>
      <w:r w:rsidRPr="00D71B1A">
        <w:rPr>
          <w:rFonts w:ascii="Times New Roman" w:hAnsi="Times New Roman"/>
          <w:sz w:val="20"/>
          <w:szCs w:val="26"/>
        </w:rPr>
        <w:t xml:space="preserve">, </w:t>
      </w:r>
      <w:r>
        <w:rPr>
          <w:rFonts w:ascii="Times New Roman" w:hAnsi="Times New Roman"/>
          <w:sz w:val="20"/>
          <w:szCs w:val="26"/>
        </w:rPr>
        <w:t xml:space="preserve">Αθήνα </w:t>
      </w:r>
    </w:p>
    <w:p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r>
        <w:rPr>
          <w:rFonts w:ascii="Times New Roman" w:hAnsi="Times New Roman"/>
          <w:sz w:val="20"/>
          <w:szCs w:val="26"/>
        </w:rPr>
        <w:t>αχ</w:t>
      </w:r>
      <w:r w:rsidRPr="00D71B1A">
        <w:rPr>
          <w:rFonts w:ascii="Times New Roman" w:hAnsi="Times New Roman"/>
          <w:sz w:val="20"/>
          <w:szCs w:val="26"/>
        </w:rPr>
        <w:t xml:space="preserve">. </w:t>
      </w:r>
      <w:r>
        <w:rPr>
          <w:rFonts w:ascii="Times New Roman" w:hAnsi="Times New Roman"/>
          <w:sz w:val="20"/>
          <w:szCs w:val="26"/>
          <w:lang w:val="en-US"/>
        </w:rPr>
        <w:t>K</w:t>
      </w:r>
      <w:proofErr w:type="spellStart"/>
      <w:r>
        <w:rPr>
          <w:rFonts w:ascii="Times New Roman" w:hAnsi="Times New Roman"/>
          <w:sz w:val="20"/>
          <w:szCs w:val="26"/>
        </w:rPr>
        <w:t>ώδικας</w:t>
      </w:r>
      <w:proofErr w:type="spellEnd"/>
      <w:r w:rsidRPr="00D71B1A">
        <w:rPr>
          <w:rFonts w:ascii="Times New Roman" w:hAnsi="Times New Roman"/>
          <w:sz w:val="20"/>
          <w:szCs w:val="26"/>
        </w:rPr>
        <w:t xml:space="preserve"> </w:t>
      </w:r>
      <w:r w:rsidRPr="00D71B1A">
        <w:rPr>
          <w:rFonts w:ascii="Times New Roman" w:hAnsi="Times New Roman"/>
          <w:sz w:val="20"/>
          <w:szCs w:val="26"/>
        </w:rPr>
        <w:tab/>
        <w:t xml:space="preserve">: 105 61 </w:t>
      </w:r>
    </w:p>
    <w:p w:rsidR="00D71B1A" w:rsidRPr="00D718C4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proofErr w:type="gramStart"/>
      <w:r>
        <w:rPr>
          <w:rFonts w:ascii="Times New Roman" w:hAnsi="Times New Roman"/>
          <w:sz w:val="20"/>
          <w:szCs w:val="26"/>
          <w:lang w:val="en-US"/>
        </w:rPr>
        <w:t>T</w:t>
      </w:r>
      <w:proofErr w:type="spellStart"/>
      <w:r>
        <w:rPr>
          <w:rFonts w:ascii="Times New Roman" w:hAnsi="Times New Roman"/>
          <w:sz w:val="20"/>
          <w:szCs w:val="26"/>
        </w:rPr>
        <w:t>ηλ</w:t>
      </w:r>
      <w:proofErr w:type="spellEnd"/>
      <w:r w:rsidRPr="00D718C4">
        <w:rPr>
          <w:rFonts w:ascii="Times New Roman" w:hAnsi="Times New Roman"/>
          <w:sz w:val="20"/>
          <w:szCs w:val="26"/>
          <w:lang w:val="en-US"/>
        </w:rPr>
        <w:t>.</w:t>
      </w:r>
      <w:proofErr w:type="gramEnd"/>
      <w:r w:rsidRPr="00D718C4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D718C4">
        <w:rPr>
          <w:rFonts w:ascii="Times New Roman" w:hAnsi="Times New Roman"/>
          <w:sz w:val="20"/>
          <w:szCs w:val="26"/>
          <w:lang w:val="en-US"/>
        </w:rPr>
        <w:tab/>
        <w:t>: 210 727 5078</w:t>
      </w:r>
    </w:p>
    <w:p w:rsidR="00D71B1A" w:rsidRPr="00D718C4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FAX</w:t>
      </w:r>
      <w:r w:rsidRPr="00D718C4">
        <w:rPr>
          <w:rFonts w:ascii="Times New Roman" w:hAnsi="Times New Roman"/>
          <w:sz w:val="20"/>
          <w:szCs w:val="26"/>
          <w:lang w:val="en-US"/>
        </w:rPr>
        <w:tab/>
        <w:t>: 210 368 9008, 210 727 5010</w:t>
      </w:r>
    </w:p>
    <w:p w:rsidR="00D71B1A" w:rsidRPr="00D718C4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  <w:szCs w:val="26"/>
          <w:lang w:val="de-DE"/>
        </w:rPr>
        <w:t>E-mail</w:t>
      </w:r>
      <w:proofErr w:type="spellEnd"/>
      <w:r>
        <w:rPr>
          <w:rFonts w:ascii="Times New Roman" w:hAnsi="Times New Roman"/>
          <w:sz w:val="20"/>
          <w:szCs w:val="26"/>
          <w:lang w:val="de-DE"/>
        </w:rPr>
        <w:tab/>
        <w:t xml:space="preserve">: </w:t>
      </w:r>
      <w:hyperlink r:id="rId5" w:history="1">
        <w:r w:rsidRPr="00CF6BFA">
          <w:rPr>
            <w:rStyle w:val="-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 w:rsidRPr="00D718C4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:rsidR="00D71B1A" w:rsidRPr="00D718C4" w:rsidRDefault="00D71B1A" w:rsidP="00D71B1A">
      <w:pPr>
        <w:pStyle w:val="a3"/>
        <w:rPr>
          <w:rFonts w:ascii="Times New Roman" w:hAnsi="Times New Roman"/>
          <w:sz w:val="20"/>
          <w:lang w:val="en-US"/>
        </w:rPr>
      </w:pPr>
    </w:p>
    <w:p w:rsidR="00D71B1A" w:rsidRPr="00D718C4" w:rsidRDefault="00D71B1A" w:rsidP="00D71B1A">
      <w:pPr>
        <w:pStyle w:val="a3"/>
        <w:rPr>
          <w:rFonts w:ascii="Times New Roman" w:hAnsi="Times New Roman"/>
          <w:sz w:val="20"/>
          <w:lang w:val="en-US"/>
        </w:rPr>
      </w:pPr>
    </w:p>
    <w:p w:rsidR="00D71B1A" w:rsidRPr="00D71B1A" w:rsidRDefault="00D71B1A" w:rsidP="00D71B1A">
      <w:pPr>
        <w:pStyle w:val="a3"/>
        <w:ind w:firstLine="0"/>
        <w:rPr>
          <w:rFonts w:ascii="Times New Roman" w:hAnsi="Times New Roman"/>
          <w:sz w:val="20"/>
        </w:rPr>
      </w:pPr>
      <w:r w:rsidRPr="00E94DAA">
        <w:rPr>
          <w:rFonts w:ascii="Times New Roman" w:hAnsi="Times New Roman"/>
          <w:sz w:val="20"/>
        </w:rPr>
        <w:t>Στοιχεία υπευθύνου για την οικονομική διαχείριση και τις διοικητικές πληροφορίες :</w:t>
      </w:r>
    </w:p>
    <w:p w:rsidR="00D71B1A" w:rsidRPr="00D71B1A" w:rsidRDefault="00D71B1A" w:rsidP="00D71B1A">
      <w:pPr>
        <w:pStyle w:val="a3"/>
        <w:ind w:firstLine="0"/>
        <w:rPr>
          <w:rFonts w:ascii="Times New Roman" w:hAnsi="Times New Roman"/>
          <w:sz w:val="20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71B1A" w:rsidRPr="00A969F2" w:rsidTr="00C769CD">
        <w:tc>
          <w:tcPr>
            <w:tcW w:w="5954" w:type="dxa"/>
          </w:tcPr>
          <w:p w:rsidR="00D71B1A" w:rsidRPr="00EB7A6B" w:rsidRDefault="00D71B1A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>Προϊστάμενος Μονάδας Οικονομικής και Διοικητικής Υποστήριξης του Ειδικού Λογαριασμού Κονδυλίων Έρευνας</w:t>
            </w:r>
          </w:p>
          <w:p w:rsidR="00D71B1A" w:rsidRPr="00EB7A6B" w:rsidRDefault="00D71B1A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827" w:type="dxa"/>
          </w:tcPr>
          <w:p w:rsidR="00D71B1A" w:rsidRPr="00EB7A6B" w:rsidRDefault="00D71B1A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 xml:space="preserve">Ε. </w:t>
            </w:r>
            <w:proofErr w:type="spellStart"/>
            <w:r w:rsidRPr="00EB7A6B">
              <w:rPr>
                <w:rFonts w:ascii="Times New Roman" w:hAnsi="Times New Roman"/>
                <w:sz w:val="20"/>
                <w:szCs w:val="26"/>
              </w:rPr>
              <w:t>Καφεντζή</w:t>
            </w:r>
            <w:proofErr w:type="spellEnd"/>
            <w:r w:rsidRPr="00EB7A6B">
              <w:rPr>
                <w:rFonts w:ascii="Times New Roman" w:hAnsi="Times New Roman"/>
                <w:sz w:val="20"/>
                <w:szCs w:val="26"/>
              </w:rPr>
              <w:t xml:space="preserve"> </w:t>
            </w:r>
          </w:p>
        </w:tc>
      </w:tr>
      <w:tr w:rsidR="00921692" w:rsidRPr="00A969F2" w:rsidTr="00C769CD">
        <w:tc>
          <w:tcPr>
            <w:tcW w:w="5954" w:type="dxa"/>
          </w:tcPr>
          <w:p w:rsidR="00921692" w:rsidRPr="00EB7A6B" w:rsidRDefault="00720F88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Αναπληρώτρια Προϊσταμένη</w:t>
            </w:r>
            <w:r w:rsid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Μονάδας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Οικονομικής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και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Διοικητικής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Υποστήριξης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του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Ειδικού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Λογαριασμού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Κονδυλίων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Έρευνας</w:t>
            </w:r>
          </w:p>
        </w:tc>
        <w:tc>
          <w:tcPr>
            <w:tcW w:w="3827" w:type="dxa"/>
          </w:tcPr>
          <w:p w:rsidR="00921692" w:rsidRPr="00EB7A6B" w:rsidRDefault="00921692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Β. Δημακοπούλου</w:t>
            </w:r>
          </w:p>
        </w:tc>
      </w:tr>
    </w:tbl>
    <w:p w:rsidR="00D71B1A" w:rsidRDefault="00D71B1A" w:rsidP="00D71B1A">
      <w:pPr>
        <w:pStyle w:val="a3"/>
        <w:rPr>
          <w:rFonts w:ascii="Times New Roman" w:hAnsi="Times New Roman"/>
          <w:sz w:val="20"/>
          <w:lang w:val="de-DE"/>
        </w:rPr>
      </w:pPr>
    </w:p>
    <w:p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</w:rPr>
      </w:pPr>
    </w:p>
    <w:p w:rsidR="00D71B1A" w:rsidRDefault="00D71B1A" w:rsidP="00D71B1A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</w:rPr>
      </w:pPr>
      <w:r w:rsidRPr="003A36B3">
        <w:rPr>
          <w:rFonts w:ascii="Times New Roman" w:hAnsi="Times New Roman"/>
          <w:b/>
          <w:sz w:val="20"/>
          <w:szCs w:val="26"/>
        </w:rPr>
        <w:t>Στ</w:t>
      </w:r>
      <w:r>
        <w:rPr>
          <w:rFonts w:ascii="Times New Roman" w:hAnsi="Times New Roman"/>
          <w:b/>
          <w:sz w:val="20"/>
          <w:szCs w:val="26"/>
        </w:rPr>
        <w:t xml:space="preserve">οιχεία </w:t>
      </w:r>
      <w:r>
        <w:rPr>
          <w:rFonts w:ascii="Times New Roman" w:hAnsi="Times New Roman"/>
          <w:b/>
          <w:sz w:val="20"/>
          <w:szCs w:val="26"/>
          <w:lang w:val="en-US"/>
        </w:rPr>
        <w:t>N</w:t>
      </w:r>
      <w:proofErr w:type="spellStart"/>
      <w:r>
        <w:rPr>
          <w:rFonts w:ascii="Times New Roman" w:hAnsi="Times New Roman"/>
          <w:b/>
          <w:sz w:val="20"/>
          <w:szCs w:val="26"/>
        </w:rPr>
        <w:t>όμιμου</w:t>
      </w:r>
      <w:proofErr w:type="spellEnd"/>
      <w:r>
        <w:rPr>
          <w:rFonts w:ascii="Times New Roman" w:hAnsi="Times New Roman"/>
          <w:b/>
          <w:sz w:val="20"/>
          <w:szCs w:val="26"/>
        </w:rPr>
        <w:t xml:space="preserve"> </w:t>
      </w:r>
      <w:r>
        <w:rPr>
          <w:rFonts w:ascii="Times New Roman" w:hAnsi="Times New Roman"/>
          <w:b/>
          <w:sz w:val="20"/>
          <w:szCs w:val="26"/>
          <w:lang w:val="en-US"/>
        </w:rPr>
        <w:t>E</w:t>
      </w:r>
      <w:proofErr w:type="spellStart"/>
      <w:r>
        <w:rPr>
          <w:rFonts w:ascii="Times New Roman" w:hAnsi="Times New Roman"/>
          <w:b/>
          <w:sz w:val="20"/>
          <w:szCs w:val="26"/>
        </w:rPr>
        <w:t>κπροσώπου</w:t>
      </w:r>
      <w:proofErr w:type="spellEnd"/>
      <w:r>
        <w:rPr>
          <w:rFonts w:ascii="Times New Roman" w:hAnsi="Times New Roman"/>
          <w:b/>
          <w:sz w:val="20"/>
          <w:szCs w:val="26"/>
        </w:rPr>
        <w:t xml:space="preserve"> Πανεπιστημίου </w:t>
      </w:r>
      <w:r>
        <w:rPr>
          <w:rFonts w:ascii="Times New Roman" w:hAnsi="Times New Roman"/>
          <w:b/>
          <w:sz w:val="20"/>
          <w:szCs w:val="26"/>
          <w:lang w:val="en-US"/>
        </w:rPr>
        <w:t>A</w:t>
      </w:r>
      <w:proofErr w:type="spellStart"/>
      <w:r>
        <w:rPr>
          <w:rFonts w:ascii="Times New Roman" w:hAnsi="Times New Roman"/>
          <w:b/>
          <w:sz w:val="20"/>
          <w:szCs w:val="26"/>
        </w:rPr>
        <w:t>θηνών</w:t>
      </w:r>
      <w:proofErr w:type="spellEnd"/>
      <w:r>
        <w:rPr>
          <w:rFonts w:ascii="Times New Roman" w:hAnsi="Times New Roman"/>
          <w:sz w:val="20"/>
          <w:szCs w:val="26"/>
        </w:rPr>
        <w:t xml:space="preserve"> : </w:t>
      </w:r>
    </w:p>
    <w:p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30"/>
      </w:tblGrid>
      <w:tr w:rsidR="00D71B1A" w:rsidRPr="00330CF6" w:rsidTr="00C769CD">
        <w:trPr>
          <w:trHeight w:val="5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1A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Πρύτανης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1A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263E7E">
              <w:rPr>
                <w:rFonts w:ascii="Times New Roman" w:hAnsi="Times New Roman"/>
                <w:sz w:val="20"/>
                <w:szCs w:val="26"/>
                <w:lang w:eastAsia="en-US"/>
              </w:rPr>
              <w:t>Μελέτιος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-Αθανάσιος Κ. Δημόπουλος, Καθηγητής Τμήματος Ιατρικής </w:t>
            </w:r>
          </w:p>
        </w:tc>
      </w:tr>
      <w:tr w:rsidR="00D71B1A" w:rsidRPr="00330CF6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1A" w:rsidRPr="00972D33" w:rsidRDefault="00297D86" w:rsidP="00D718C4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297D86">
              <w:rPr>
                <w:rFonts w:ascii="Times New Roman" w:hAnsi="Times New Roman" w:hint="eastAsia"/>
                <w:sz w:val="20"/>
                <w:szCs w:val="26"/>
              </w:rPr>
              <w:t>Καθηγητής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Νικόλαος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Βούλγαρης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,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Αντιπρύτανης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Έρευνας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και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Δ</w:t>
            </w:r>
            <w:r w:rsidR="00D718C4">
              <w:rPr>
                <w:rFonts w:ascii="Times New Roman" w:hAnsi="Times New Roman"/>
                <w:sz w:val="20"/>
                <w:szCs w:val="26"/>
              </w:rPr>
              <w:t>ιά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97D86">
              <w:rPr>
                <w:rFonts w:ascii="Times New Roman" w:hAnsi="Times New Roman" w:hint="eastAsia"/>
                <w:sz w:val="20"/>
                <w:szCs w:val="26"/>
              </w:rPr>
              <w:t>Βίου</w:t>
            </w:r>
            <w:r w:rsidRPr="00297D86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D718C4">
              <w:rPr>
                <w:rFonts w:ascii="Times New Roman" w:hAnsi="Times New Roman"/>
                <w:sz w:val="20"/>
                <w:szCs w:val="26"/>
              </w:rPr>
              <w:t>Εκπαίδευσης</w:t>
            </w:r>
            <w:bookmarkStart w:id="0" w:name="_GoBack"/>
            <w:bookmarkEnd w:id="0"/>
          </w:p>
        </w:tc>
      </w:tr>
      <w:tr w:rsidR="00D71B1A" w:rsidRPr="00330CF6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Αντιπρόεδρος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1A" w:rsidRPr="00BD780B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BD780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Νικόλαος </w:t>
            </w:r>
            <w:proofErr w:type="spellStart"/>
            <w:r w:rsidRPr="00BD780B">
              <w:rPr>
                <w:rFonts w:ascii="Times New Roman" w:hAnsi="Times New Roman"/>
                <w:sz w:val="20"/>
                <w:szCs w:val="26"/>
                <w:lang w:eastAsia="en-US"/>
              </w:rPr>
              <w:t>Γελαδάς</w:t>
            </w:r>
            <w:proofErr w:type="spellEnd"/>
            <w:r w:rsidRPr="00BD780B">
              <w:rPr>
                <w:rFonts w:ascii="Times New Roman" w:hAnsi="Times New Roman"/>
                <w:sz w:val="20"/>
                <w:szCs w:val="26"/>
                <w:lang w:eastAsia="en-US"/>
              </w:rPr>
              <w:t>, Καθηγητής της Σχολής Επιστήμης Φυσικής Αγωγής και Αθλητισμού</w:t>
            </w:r>
          </w:p>
        </w:tc>
      </w:tr>
    </w:tbl>
    <w:p w:rsidR="00D71B1A" w:rsidRPr="00A707D9" w:rsidRDefault="00D71B1A" w:rsidP="00D71B1A">
      <w:pPr>
        <w:widowControl w:val="0"/>
        <w:tabs>
          <w:tab w:val="left" w:pos="4700"/>
        </w:tabs>
        <w:rPr>
          <w:rFonts w:ascii="Times New Roman" w:hAnsi="Times New Roman"/>
          <w:sz w:val="20"/>
          <w:szCs w:val="26"/>
        </w:rPr>
      </w:pPr>
    </w:p>
    <w:p w:rsidR="003F44D8" w:rsidRPr="00A707D9" w:rsidRDefault="003F44D8"/>
    <w:sectPr w:rsidR="003F44D8" w:rsidRPr="00A707D9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1A"/>
    <w:rsid w:val="001F393C"/>
    <w:rsid w:val="002337D4"/>
    <w:rsid w:val="002516EA"/>
    <w:rsid w:val="002747DC"/>
    <w:rsid w:val="00297D86"/>
    <w:rsid w:val="003F44D8"/>
    <w:rsid w:val="005347AD"/>
    <w:rsid w:val="00720F88"/>
    <w:rsid w:val="00921692"/>
    <w:rsid w:val="00946A5E"/>
    <w:rsid w:val="00A707D9"/>
    <w:rsid w:val="00D718C4"/>
    <w:rsid w:val="00D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1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71B1A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Char">
    <w:name w:val="Σώμα κείμενου με εσοχή Char"/>
    <w:basedOn w:val="a0"/>
    <w:link w:val="a3"/>
    <w:rsid w:val="00D71B1A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a4">
    <w:name w:val="Title"/>
    <w:basedOn w:val="a"/>
    <w:link w:val="Char0"/>
    <w:qFormat/>
    <w:rsid w:val="00D71B1A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Char0">
    <w:name w:val="Τίτλος Char"/>
    <w:basedOn w:val="a0"/>
    <w:link w:val="a4"/>
    <w:rsid w:val="00D71B1A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-">
    <w:name w:val="Hyperlink"/>
    <w:basedOn w:val="a0"/>
    <w:uiPriority w:val="99"/>
    <w:unhideWhenUsed/>
    <w:rsid w:val="00D7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1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71B1A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Char">
    <w:name w:val="Σώμα κείμενου με εσοχή Char"/>
    <w:basedOn w:val="a0"/>
    <w:link w:val="a3"/>
    <w:rsid w:val="00D71B1A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a4">
    <w:name w:val="Title"/>
    <w:basedOn w:val="a"/>
    <w:link w:val="Char0"/>
    <w:qFormat/>
    <w:rsid w:val="00D71B1A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Char0">
    <w:name w:val="Τίτλος Char"/>
    <w:basedOn w:val="a0"/>
    <w:link w:val="a4"/>
    <w:rsid w:val="00D71B1A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-">
    <w:name w:val="Hyperlink"/>
    <w:basedOn w:val="a0"/>
    <w:uiPriority w:val="99"/>
    <w:unhideWhenUsed/>
    <w:rsid w:val="00D71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Θανάσης Φωτόπουλος</cp:lastModifiedBy>
  <cp:revision>13</cp:revision>
  <dcterms:created xsi:type="dcterms:W3CDTF">2018-06-27T07:07:00Z</dcterms:created>
  <dcterms:modified xsi:type="dcterms:W3CDTF">2019-09-17T07:08:00Z</dcterms:modified>
</cp:coreProperties>
</file>